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C26B" w14:textId="72095B32" w:rsidR="00D62BCC" w:rsidRDefault="00D62BCC" w:rsidP="00227B35">
      <w:pPr>
        <w:spacing w:after="0" w:line="276" w:lineRule="auto"/>
        <w:jc w:val="center"/>
        <w:rPr>
          <w:rFonts w:ascii="Palatino Linotype" w:hAnsi="Palatino Linotype"/>
          <w:b/>
          <w:color w:val="00695F"/>
          <w:sz w:val="24"/>
          <w:szCs w:val="24"/>
        </w:rPr>
      </w:pPr>
      <w:bookmarkStart w:id="0" w:name="_GoBack"/>
      <w:bookmarkEnd w:id="0"/>
    </w:p>
    <w:p w14:paraId="6BFC78E9" w14:textId="4FB76447" w:rsidR="00867401" w:rsidRDefault="00867401" w:rsidP="00227B35">
      <w:pPr>
        <w:spacing w:after="0" w:line="276" w:lineRule="auto"/>
        <w:jc w:val="center"/>
        <w:rPr>
          <w:rFonts w:ascii="Palatino Linotype" w:hAnsi="Palatino Linotype"/>
          <w:b/>
          <w:color w:val="00695F"/>
          <w:sz w:val="24"/>
          <w:szCs w:val="24"/>
        </w:rPr>
      </w:pPr>
    </w:p>
    <w:p w14:paraId="498EC558" w14:textId="77777777" w:rsidR="00867401" w:rsidRDefault="00867401" w:rsidP="00227B35">
      <w:pPr>
        <w:spacing w:after="0" w:line="276" w:lineRule="auto"/>
        <w:jc w:val="center"/>
        <w:rPr>
          <w:rFonts w:ascii="Palatino Linotype" w:hAnsi="Palatino Linotype"/>
          <w:b/>
          <w:color w:val="00695F"/>
          <w:sz w:val="24"/>
          <w:szCs w:val="24"/>
        </w:rPr>
      </w:pPr>
    </w:p>
    <w:p w14:paraId="6B00439E" w14:textId="158C1477" w:rsidR="00227B35" w:rsidRPr="009F04B5" w:rsidRDefault="00227B35" w:rsidP="00227B35">
      <w:pPr>
        <w:spacing w:after="0" w:line="276" w:lineRule="auto"/>
        <w:jc w:val="center"/>
        <w:rPr>
          <w:rFonts w:ascii="Palatino Linotype" w:hAnsi="Palatino Linotype"/>
          <w:b/>
          <w:color w:val="1F3864" w:themeColor="accent5" w:themeShade="80"/>
          <w:sz w:val="28"/>
          <w:szCs w:val="28"/>
        </w:rPr>
      </w:pPr>
      <w:r w:rsidRPr="009F04B5">
        <w:rPr>
          <w:rFonts w:ascii="Palatino Linotype" w:hAnsi="Palatino Linotype"/>
          <w:b/>
          <w:color w:val="1F3864" w:themeColor="accent5" w:themeShade="80"/>
          <w:sz w:val="28"/>
          <w:szCs w:val="28"/>
        </w:rPr>
        <w:t>KONFERENCJA</w:t>
      </w:r>
      <w:r w:rsidR="00867401" w:rsidRPr="009F04B5">
        <w:rPr>
          <w:rFonts w:ascii="Palatino Linotype" w:hAnsi="Palatino Linotype"/>
          <w:b/>
          <w:color w:val="1F3864" w:themeColor="accent5" w:themeShade="80"/>
          <w:sz w:val="28"/>
          <w:szCs w:val="28"/>
        </w:rPr>
        <w:t xml:space="preserve"> ON-LINE</w:t>
      </w:r>
    </w:p>
    <w:p w14:paraId="042EF58B" w14:textId="77777777" w:rsidR="00227B35" w:rsidRPr="009F04B5" w:rsidRDefault="00227B35" w:rsidP="00227B35">
      <w:pPr>
        <w:spacing w:after="0" w:line="276" w:lineRule="auto"/>
        <w:jc w:val="center"/>
        <w:rPr>
          <w:rFonts w:ascii="Palatino Linotype" w:hAnsi="Palatino Linotype"/>
          <w:b/>
          <w:color w:val="1F3864" w:themeColor="accent5" w:themeShade="80"/>
          <w:sz w:val="28"/>
          <w:szCs w:val="28"/>
        </w:rPr>
      </w:pPr>
      <w:r w:rsidRPr="009F04B5">
        <w:rPr>
          <w:rFonts w:ascii="Palatino Linotype" w:hAnsi="Palatino Linotype"/>
          <w:b/>
          <w:color w:val="1F3864" w:themeColor="accent5" w:themeShade="80"/>
          <w:sz w:val="28"/>
          <w:szCs w:val="28"/>
        </w:rPr>
        <w:t xml:space="preserve">BUDUJĄC PRZYSZŁOŚĆ </w:t>
      </w:r>
      <w:r w:rsidR="005A0A8B" w:rsidRPr="009F04B5">
        <w:rPr>
          <w:rFonts w:ascii="Palatino Linotype" w:hAnsi="Palatino Linotype"/>
          <w:b/>
          <w:color w:val="1F3864" w:themeColor="accent5" w:themeShade="80"/>
          <w:sz w:val="28"/>
          <w:szCs w:val="28"/>
        </w:rPr>
        <w:t xml:space="preserve">– </w:t>
      </w:r>
      <w:r w:rsidRPr="009F04B5">
        <w:rPr>
          <w:rFonts w:ascii="Palatino Linotype" w:hAnsi="Palatino Linotype"/>
          <w:b/>
          <w:color w:val="1F3864" w:themeColor="accent5" w:themeShade="80"/>
          <w:sz w:val="28"/>
          <w:szCs w:val="28"/>
        </w:rPr>
        <w:t xml:space="preserve">NOWE PROCESY, PRZEKSZTAŁCENIA </w:t>
      </w:r>
      <w:r w:rsidR="005A0A8B" w:rsidRPr="009F04B5">
        <w:rPr>
          <w:rFonts w:ascii="Palatino Linotype" w:hAnsi="Palatino Linotype"/>
          <w:b/>
          <w:color w:val="1F3864" w:themeColor="accent5" w:themeShade="80"/>
          <w:sz w:val="28"/>
          <w:szCs w:val="28"/>
        </w:rPr>
        <w:br/>
      </w:r>
      <w:r w:rsidRPr="009F04B5">
        <w:rPr>
          <w:rFonts w:ascii="Palatino Linotype" w:hAnsi="Palatino Linotype"/>
          <w:b/>
          <w:color w:val="1F3864" w:themeColor="accent5" w:themeShade="80"/>
          <w:sz w:val="28"/>
          <w:szCs w:val="28"/>
        </w:rPr>
        <w:t>I TRENDY NA RYNKU NIERUCHOMOŚCI</w:t>
      </w:r>
    </w:p>
    <w:p w14:paraId="188E93C4" w14:textId="77777777" w:rsidR="00227B35" w:rsidRPr="009F04B5" w:rsidRDefault="00227B35" w:rsidP="00227B35">
      <w:pPr>
        <w:spacing w:after="0" w:line="276" w:lineRule="auto"/>
        <w:jc w:val="center"/>
        <w:rPr>
          <w:rFonts w:ascii="Palatino Linotype" w:hAnsi="Palatino Linotype"/>
          <w:b/>
          <w:color w:val="1F3864" w:themeColor="accent5" w:themeShade="80"/>
          <w:sz w:val="28"/>
          <w:szCs w:val="28"/>
        </w:rPr>
      </w:pPr>
      <w:r w:rsidRPr="009F04B5">
        <w:rPr>
          <w:rFonts w:ascii="Palatino Linotype" w:hAnsi="Palatino Linotype"/>
          <w:b/>
          <w:color w:val="1F3864" w:themeColor="accent5" w:themeShade="80"/>
          <w:sz w:val="28"/>
          <w:szCs w:val="28"/>
        </w:rPr>
        <w:t>III edycja</w:t>
      </w:r>
    </w:p>
    <w:p w14:paraId="30C77782" w14:textId="4A8464DD" w:rsidR="00227B35" w:rsidRPr="009F04B5" w:rsidRDefault="00227B35" w:rsidP="00227B35">
      <w:pPr>
        <w:spacing w:after="0" w:line="276" w:lineRule="auto"/>
        <w:jc w:val="center"/>
        <w:rPr>
          <w:rFonts w:ascii="Palatino Linotype" w:hAnsi="Palatino Linotype"/>
          <w:b/>
          <w:color w:val="1F3864" w:themeColor="accent5" w:themeShade="80"/>
          <w:sz w:val="28"/>
          <w:szCs w:val="28"/>
        </w:rPr>
      </w:pPr>
      <w:r w:rsidRPr="009F04B5">
        <w:rPr>
          <w:rFonts w:ascii="Palatino Linotype" w:hAnsi="Palatino Linotype"/>
          <w:b/>
          <w:color w:val="1F3864" w:themeColor="accent5" w:themeShade="80"/>
          <w:sz w:val="28"/>
          <w:szCs w:val="28"/>
        </w:rPr>
        <w:t xml:space="preserve">Łódź, </w:t>
      </w:r>
      <w:r w:rsidR="00C536F3">
        <w:rPr>
          <w:rFonts w:ascii="Palatino Linotype" w:hAnsi="Palatino Linotype"/>
          <w:b/>
          <w:color w:val="1F3864" w:themeColor="accent5" w:themeShade="80"/>
          <w:sz w:val="28"/>
          <w:szCs w:val="28"/>
        </w:rPr>
        <w:t>9 listopada</w:t>
      </w:r>
      <w:r w:rsidRPr="009F04B5">
        <w:rPr>
          <w:rFonts w:ascii="Palatino Linotype" w:hAnsi="Palatino Linotype"/>
          <w:b/>
          <w:color w:val="1F3864" w:themeColor="accent5" w:themeShade="80"/>
          <w:sz w:val="28"/>
          <w:szCs w:val="28"/>
        </w:rPr>
        <w:t xml:space="preserve"> 202</w:t>
      </w:r>
      <w:r w:rsidR="00755587" w:rsidRPr="009F04B5">
        <w:rPr>
          <w:rFonts w:ascii="Palatino Linotype" w:hAnsi="Palatino Linotype"/>
          <w:b/>
          <w:color w:val="1F3864" w:themeColor="accent5" w:themeShade="80"/>
          <w:sz w:val="28"/>
          <w:szCs w:val="28"/>
        </w:rPr>
        <w:t>1</w:t>
      </w:r>
      <w:r w:rsidRPr="009F04B5">
        <w:rPr>
          <w:rFonts w:ascii="Palatino Linotype" w:hAnsi="Palatino Linotype"/>
          <w:b/>
          <w:color w:val="1F3864" w:themeColor="accent5" w:themeShade="80"/>
          <w:sz w:val="24"/>
          <w:szCs w:val="24"/>
        </w:rPr>
        <w:t xml:space="preserve"> r.</w:t>
      </w:r>
    </w:p>
    <w:p w14:paraId="6F407DA1" w14:textId="42D97A99" w:rsidR="00227B35" w:rsidRDefault="00227B35" w:rsidP="00227B35">
      <w:pPr>
        <w:spacing w:after="0" w:line="276" w:lineRule="auto"/>
        <w:rPr>
          <w:rFonts w:ascii="Palatino Linotype" w:hAnsi="Palatino Linotype"/>
          <w:b/>
          <w:color w:val="00695F"/>
          <w:sz w:val="28"/>
          <w:szCs w:val="28"/>
        </w:rPr>
      </w:pPr>
    </w:p>
    <w:p w14:paraId="2C4114A1" w14:textId="77777777" w:rsidR="00867401" w:rsidRPr="00227B35" w:rsidRDefault="00867401" w:rsidP="00227B35">
      <w:pPr>
        <w:spacing w:after="0" w:line="276" w:lineRule="auto"/>
        <w:rPr>
          <w:rFonts w:ascii="Palatino Linotype" w:hAnsi="Palatino Linotype"/>
          <w:b/>
          <w:color w:val="00695F"/>
          <w:sz w:val="28"/>
          <w:szCs w:val="28"/>
        </w:rPr>
      </w:pPr>
    </w:p>
    <w:p w14:paraId="18208DAA" w14:textId="77777777" w:rsidR="009A788D" w:rsidRPr="009F04B5" w:rsidRDefault="00227B35" w:rsidP="0082237D">
      <w:pPr>
        <w:spacing w:after="0" w:line="276" w:lineRule="auto"/>
        <w:jc w:val="center"/>
        <w:rPr>
          <w:rFonts w:ascii="Palatino Linotype" w:hAnsi="Palatino Linotype"/>
          <w:b/>
          <w:color w:val="1F3864" w:themeColor="accent5" w:themeShade="80"/>
          <w:sz w:val="28"/>
          <w:szCs w:val="28"/>
        </w:rPr>
      </w:pPr>
      <w:r w:rsidRPr="009F04B5">
        <w:rPr>
          <w:rFonts w:ascii="Palatino Linotype" w:hAnsi="Palatino Linotype"/>
          <w:b/>
          <w:color w:val="1F3864" w:themeColor="accent5" w:themeShade="80"/>
          <w:sz w:val="28"/>
          <w:szCs w:val="28"/>
        </w:rPr>
        <w:t>Formularz rejestracyjny</w:t>
      </w:r>
    </w:p>
    <w:p w14:paraId="33E7761F" w14:textId="77777777" w:rsidR="0082237D" w:rsidRPr="0082237D" w:rsidRDefault="0082237D" w:rsidP="0082237D">
      <w:pPr>
        <w:spacing w:after="0" w:line="276" w:lineRule="auto"/>
        <w:jc w:val="center"/>
        <w:rPr>
          <w:rFonts w:ascii="Palatino Linotype" w:hAnsi="Palatino Linotype"/>
          <w:b/>
          <w:color w:val="00695F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B1A42" w:rsidRPr="005A0A8B" w14:paraId="3211CECE" w14:textId="77777777" w:rsidTr="009F04B5">
        <w:tc>
          <w:tcPr>
            <w:tcW w:w="10456" w:type="dxa"/>
            <w:shd w:val="clear" w:color="auto" w:fill="002060"/>
          </w:tcPr>
          <w:p w14:paraId="51AB420D" w14:textId="77777777" w:rsidR="00C440A7" w:rsidRPr="009F04B5" w:rsidRDefault="0082237D">
            <w:pPr>
              <w:rPr>
                <w:rFonts w:ascii="Palatino Linotype" w:eastAsia="Arial Unicode MS" w:hAnsi="Palatino Linotype" w:cs="Arial Unicode MS"/>
                <w:b/>
                <w:color w:val="FFFFFF" w:themeColor="background1"/>
                <w:sz w:val="24"/>
              </w:rPr>
            </w:pPr>
            <w:r w:rsidRPr="009F04B5">
              <w:rPr>
                <w:rFonts w:ascii="Palatino Linotype" w:eastAsia="Arial Unicode MS" w:hAnsi="Palatino Linotype" w:cs="Arial Unicode MS"/>
                <w:b/>
                <w:color w:val="FFFFFF" w:themeColor="background1"/>
                <w:sz w:val="24"/>
              </w:rPr>
              <w:t>Imię i nazwisko:</w:t>
            </w:r>
          </w:p>
        </w:tc>
      </w:tr>
      <w:tr w:rsidR="003E6C32" w:rsidRPr="0082237D" w14:paraId="1D1343E9" w14:textId="77777777" w:rsidTr="00DD2F9F">
        <w:tc>
          <w:tcPr>
            <w:tcW w:w="10456" w:type="dxa"/>
            <w:shd w:val="clear" w:color="auto" w:fill="auto"/>
          </w:tcPr>
          <w:p w14:paraId="703785C2" w14:textId="77777777" w:rsidR="008B1DAF" w:rsidRPr="0082237D" w:rsidRDefault="008B1DAF" w:rsidP="00867401">
            <w:pPr>
              <w:spacing w:before="120" w:after="120"/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</w:pPr>
          </w:p>
        </w:tc>
      </w:tr>
      <w:tr w:rsidR="007B1A42" w:rsidRPr="0082237D" w14:paraId="1ADAC4B9" w14:textId="77777777" w:rsidTr="009F04B5">
        <w:tc>
          <w:tcPr>
            <w:tcW w:w="10456" w:type="dxa"/>
            <w:shd w:val="clear" w:color="auto" w:fill="002060"/>
          </w:tcPr>
          <w:p w14:paraId="072112CC" w14:textId="0A29FF6F" w:rsidR="00C440A7" w:rsidRPr="0082237D" w:rsidRDefault="00867401">
            <w:pPr>
              <w:rPr>
                <w:rFonts w:ascii="Palatino Linotype" w:eastAsia="Arial Unicode MS" w:hAnsi="Palatino Linotype" w:cs="Arial Unicode MS"/>
                <w:b/>
                <w:color w:val="FFFFFF" w:themeColor="background1"/>
                <w:sz w:val="24"/>
              </w:rPr>
            </w:pPr>
            <w:r w:rsidRPr="0082237D">
              <w:rPr>
                <w:rFonts w:ascii="Palatino Linotype" w:eastAsia="Arial Unicode MS" w:hAnsi="Palatino Linotype" w:cs="Arial Unicode MS"/>
                <w:b/>
                <w:color w:val="FFFFFF" w:themeColor="background1"/>
                <w:sz w:val="24"/>
              </w:rPr>
              <w:t>Nazwa instytucji lub firmy:</w:t>
            </w:r>
          </w:p>
        </w:tc>
      </w:tr>
      <w:tr w:rsidR="003E6C32" w:rsidRPr="0082237D" w14:paraId="4FEB4D80" w14:textId="77777777" w:rsidTr="00DD2F9F">
        <w:tc>
          <w:tcPr>
            <w:tcW w:w="10456" w:type="dxa"/>
            <w:shd w:val="clear" w:color="auto" w:fill="auto"/>
          </w:tcPr>
          <w:p w14:paraId="55B9B1EA" w14:textId="77777777" w:rsidR="00891AA3" w:rsidRPr="0082237D" w:rsidRDefault="00891AA3" w:rsidP="00867401">
            <w:pPr>
              <w:spacing w:before="120" w:after="120"/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</w:pPr>
          </w:p>
        </w:tc>
      </w:tr>
      <w:tr w:rsidR="007B1A42" w:rsidRPr="0082237D" w14:paraId="232325A8" w14:textId="77777777" w:rsidTr="009F04B5">
        <w:tc>
          <w:tcPr>
            <w:tcW w:w="10456" w:type="dxa"/>
            <w:shd w:val="clear" w:color="auto" w:fill="002060"/>
          </w:tcPr>
          <w:p w14:paraId="11090C22" w14:textId="160CB4F2" w:rsidR="00C440A7" w:rsidRPr="0082237D" w:rsidRDefault="00867401">
            <w:pPr>
              <w:rPr>
                <w:rFonts w:ascii="Palatino Linotype" w:eastAsia="Arial Unicode MS" w:hAnsi="Palatino Linotype" w:cs="Arial Unicode MS"/>
                <w:b/>
                <w:color w:val="FFFFFF" w:themeColor="background1"/>
                <w:sz w:val="24"/>
              </w:rPr>
            </w:pPr>
            <w:r w:rsidRPr="0082237D">
              <w:rPr>
                <w:rFonts w:ascii="Palatino Linotype" w:eastAsia="Arial Unicode MS" w:hAnsi="Palatino Linotype" w:cs="Arial Unicode MS"/>
                <w:b/>
                <w:color w:val="FFFFFF" w:themeColor="background1"/>
                <w:sz w:val="24"/>
              </w:rPr>
              <w:t>Adres e-mail:</w:t>
            </w:r>
          </w:p>
        </w:tc>
      </w:tr>
      <w:tr w:rsidR="003E6C32" w:rsidRPr="0082237D" w14:paraId="5A68678B" w14:textId="77777777" w:rsidTr="00DD2F9F">
        <w:tc>
          <w:tcPr>
            <w:tcW w:w="10456" w:type="dxa"/>
            <w:shd w:val="clear" w:color="auto" w:fill="auto"/>
          </w:tcPr>
          <w:p w14:paraId="68A9EFFB" w14:textId="77777777" w:rsidR="001B55E0" w:rsidRPr="0082237D" w:rsidRDefault="001B55E0" w:rsidP="00867401">
            <w:pPr>
              <w:spacing w:before="120" w:after="120"/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</w:pPr>
          </w:p>
        </w:tc>
      </w:tr>
      <w:tr w:rsidR="007B1A42" w:rsidRPr="0082237D" w14:paraId="6A86EFB4" w14:textId="77777777" w:rsidTr="009F04B5">
        <w:tc>
          <w:tcPr>
            <w:tcW w:w="10456" w:type="dxa"/>
            <w:shd w:val="clear" w:color="auto" w:fill="002060"/>
          </w:tcPr>
          <w:p w14:paraId="580247BD" w14:textId="77777777" w:rsidR="00C440A7" w:rsidRPr="0082237D" w:rsidRDefault="0082237D">
            <w:pPr>
              <w:rPr>
                <w:rFonts w:ascii="Palatino Linotype" w:eastAsia="Arial Unicode MS" w:hAnsi="Palatino Linotype" w:cs="Arial Unicode MS"/>
                <w:b/>
                <w:color w:val="FFFFFF" w:themeColor="background1"/>
                <w:sz w:val="24"/>
              </w:rPr>
            </w:pPr>
            <w:r w:rsidRPr="0082237D">
              <w:rPr>
                <w:rFonts w:ascii="Palatino Linotype" w:eastAsia="Arial Unicode MS" w:hAnsi="Palatino Linotype" w:cs="Arial Unicode MS"/>
                <w:b/>
                <w:color w:val="FFFFFF" w:themeColor="background1"/>
                <w:sz w:val="24"/>
              </w:rPr>
              <w:t>Telefon kontaktowy:</w:t>
            </w:r>
          </w:p>
        </w:tc>
      </w:tr>
      <w:tr w:rsidR="003E6C32" w:rsidRPr="0082237D" w14:paraId="7A6B5BBE" w14:textId="77777777" w:rsidTr="00DD2F9F">
        <w:tc>
          <w:tcPr>
            <w:tcW w:w="10456" w:type="dxa"/>
            <w:shd w:val="clear" w:color="auto" w:fill="auto"/>
          </w:tcPr>
          <w:p w14:paraId="55A6C89F" w14:textId="238BBB4E" w:rsidR="001B13FD" w:rsidRPr="0082237D" w:rsidRDefault="001B13FD" w:rsidP="00867401">
            <w:pPr>
              <w:spacing w:before="120" w:after="120"/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</w:pPr>
          </w:p>
        </w:tc>
      </w:tr>
      <w:tr w:rsidR="009B2DC0" w:rsidRPr="0082237D" w14:paraId="64C15FD2" w14:textId="77777777" w:rsidTr="009F04B5">
        <w:tc>
          <w:tcPr>
            <w:tcW w:w="10456" w:type="dxa"/>
            <w:shd w:val="clear" w:color="auto" w:fill="002060"/>
          </w:tcPr>
          <w:p w14:paraId="03AB7C04" w14:textId="6220AF91" w:rsidR="00CF6266" w:rsidRPr="00043BF6" w:rsidRDefault="0082237D" w:rsidP="00E86F9E">
            <w:pPr>
              <w:rPr>
                <w:rFonts w:ascii="Palatino Linotype" w:eastAsia="Arial Unicode MS" w:hAnsi="Palatino Linotype" w:cs="Arial Unicode MS"/>
                <w:b/>
                <w:color w:val="FFFFFF" w:themeColor="background1"/>
                <w:sz w:val="24"/>
              </w:rPr>
            </w:pPr>
            <w:r w:rsidRPr="007C48B2">
              <w:rPr>
                <w:rFonts w:ascii="Palatino Linotype" w:eastAsia="Arial Unicode MS" w:hAnsi="Palatino Linotype" w:cs="Arial Unicode MS"/>
                <w:b/>
                <w:color w:val="FFFFFF" w:themeColor="background1"/>
                <w:sz w:val="24"/>
                <w:shd w:val="clear" w:color="auto" w:fill="002060"/>
              </w:rPr>
              <w:t xml:space="preserve"> </w:t>
            </w:r>
            <w:r w:rsidR="00043BF6" w:rsidRPr="007C48B2">
              <w:rPr>
                <w:rFonts w:ascii="Palatino Linotype" w:eastAsia="Arial Unicode MS" w:hAnsi="Palatino Linotype" w:cs="Arial Unicode MS"/>
                <w:b/>
                <w:color w:val="FFFFFF" w:themeColor="background1"/>
                <w:sz w:val="24"/>
                <w:shd w:val="clear" w:color="auto" w:fill="002060"/>
              </w:rPr>
              <w:t>U</w:t>
            </w:r>
            <w:r w:rsidRPr="007C48B2">
              <w:rPr>
                <w:rFonts w:ascii="Palatino Linotype" w:eastAsia="Arial Unicode MS" w:hAnsi="Palatino Linotype" w:cs="Arial Unicode MS"/>
                <w:b/>
                <w:color w:val="FFFFFF" w:themeColor="background1"/>
                <w:sz w:val="24"/>
                <w:shd w:val="clear" w:color="auto" w:fill="002060"/>
              </w:rPr>
              <w:t>czestnictw</w:t>
            </w:r>
            <w:r w:rsidR="00043BF6" w:rsidRPr="007C48B2">
              <w:rPr>
                <w:rFonts w:ascii="Palatino Linotype" w:eastAsia="Arial Unicode MS" w:hAnsi="Palatino Linotype" w:cs="Arial Unicode MS"/>
                <w:b/>
                <w:color w:val="FFFFFF" w:themeColor="background1"/>
                <w:sz w:val="24"/>
                <w:shd w:val="clear" w:color="auto" w:fill="002060"/>
              </w:rPr>
              <w:t xml:space="preserve">o </w:t>
            </w:r>
            <w:r w:rsidR="00E86F9E" w:rsidRPr="007C48B2">
              <w:rPr>
                <w:rFonts w:ascii="Palatino Linotype" w:eastAsia="Arial Unicode MS" w:hAnsi="Palatino Linotype" w:cs="Arial Unicode MS"/>
                <w:b/>
                <w:color w:val="FFFFFF" w:themeColor="background1"/>
                <w:sz w:val="24"/>
                <w:shd w:val="clear" w:color="auto" w:fill="002060"/>
              </w:rPr>
              <w:t xml:space="preserve"> </w:t>
            </w:r>
            <w:r w:rsidR="00E86F9E" w:rsidRPr="007C48B2">
              <w:rPr>
                <w:rFonts w:ascii="Palatino Linotype" w:eastAsia="Arial Unicode MS" w:hAnsi="Palatino Linotype" w:cs="Arial Unicode MS"/>
                <w:b/>
                <w:i/>
                <w:color w:val="FFFFFF" w:themeColor="background1"/>
                <w:sz w:val="24"/>
                <w:shd w:val="clear" w:color="auto" w:fill="002060"/>
              </w:rPr>
              <w:t>(proszę</w:t>
            </w:r>
            <w:r w:rsidR="00E86F9E" w:rsidRPr="00043BF6">
              <w:rPr>
                <w:rFonts w:ascii="Palatino Linotype" w:eastAsia="Arial Unicode MS" w:hAnsi="Palatino Linotype" w:cs="Arial Unicode MS"/>
                <w:b/>
                <w:i/>
                <w:color w:val="FFFFFF" w:themeColor="background1"/>
                <w:sz w:val="24"/>
              </w:rPr>
              <w:t xml:space="preserve"> o wstawienie znaku </w:t>
            </w:r>
            <w:r w:rsidR="00E86F9E" w:rsidRPr="00043BF6">
              <w:rPr>
                <w:rFonts w:ascii="Arial Black" w:eastAsia="Arial Unicode MS" w:hAnsi="Arial Black" w:cs="Arial Unicode MS"/>
                <w:b/>
                <w:color w:val="FFFFFF" w:themeColor="background1"/>
                <w:sz w:val="24"/>
              </w:rPr>
              <w:t>x</w:t>
            </w:r>
            <w:r w:rsidR="00E86F9E" w:rsidRPr="00043BF6">
              <w:rPr>
                <w:rFonts w:ascii="Palatino Linotype" w:eastAsia="Arial Unicode MS" w:hAnsi="Palatino Linotype" w:cs="Arial Unicode MS"/>
                <w:b/>
                <w:i/>
                <w:color w:val="FFFFFF" w:themeColor="background1"/>
                <w:sz w:val="24"/>
              </w:rPr>
              <w:t xml:space="preserve"> </w:t>
            </w:r>
            <w:r w:rsidR="00043BF6">
              <w:rPr>
                <w:rFonts w:ascii="Palatino Linotype" w:eastAsia="Arial Unicode MS" w:hAnsi="Palatino Linotype" w:cs="Arial Unicode MS"/>
                <w:b/>
                <w:i/>
                <w:color w:val="FFFFFF" w:themeColor="background1"/>
                <w:sz w:val="24"/>
              </w:rPr>
              <w:t>)</w:t>
            </w:r>
          </w:p>
        </w:tc>
      </w:tr>
      <w:tr w:rsidR="003E6C32" w:rsidRPr="0082237D" w14:paraId="738310F3" w14:textId="77777777" w:rsidTr="00DD2F9F">
        <w:tc>
          <w:tcPr>
            <w:tcW w:w="10456" w:type="dxa"/>
            <w:shd w:val="clear" w:color="auto" w:fill="auto"/>
          </w:tcPr>
          <w:p w14:paraId="7F04BAE6" w14:textId="6247B539" w:rsidR="009A788D" w:rsidRPr="00043BF6" w:rsidRDefault="00381523" w:rsidP="00D62BCC">
            <w:pPr>
              <w:tabs>
                <w:tab w:val="left" w:pos="1245"/>
              </w:tabs>
              <w:spacing w:before="200" w:after="120" w:line="360" w:lineRule="auto"/>
              <w:ind w:left="709"/>
              <w:rPr>
                <w:rFonts w:ascii="Palatino Linotype" w:eastAsia="Arial Unicode MS" w:hAnsi="Palatino Linotype" w:cs="Arial Unicode MS"/>
                <w:color w:val="FFFFFF" w:themeColor="background1"/>
                <w:sz w:val="24"/>
                <w:szCs w:val="24"/>
              </w:rPr>
            </w:pPr>
            <w:r w:rsidRPr="00043BF6">
              <w:rPr>
                <w:rFonts w:ascii="Palatino Linotype" w:eastAsia="Arial Unicode MS" w:hAnsi="Palatino Linotype" w:cs="Arial Unicode MS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839ED2" wp14:editId="260C0B5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65847</wp:posOffset>
                      </wp:positionV>
                      <wp:extent cx="293370" cy="299085"/>
                      <wp:effectExtent l="0" t="0" r="11430" b="24765"/>
                      <wp:wrapNone/>
                      <wp:docPr id="2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299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E31C7E" w14:textId="672002F6" w:rsidR="009542A6" w:rsidRDefault="009542A6" w:rsidP="00E86F9E">
                                  <w:pPr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</w:p>
                                <w:p w14:paraId="521E7E3E" w14:textId="76DDF96C" w:rsidR="001B13FD" w:rsidRDefault="001B13FD" w:rsidP="00E86F9E">
                                  <w:pPr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</w:p>
                                <w:p w14:paraId="3CB68977" w14:textId="41C45CFE" w:rsidR="001B13FD" w:rsidRDefault="001B13FD" w:rsidP="00E86F9E">
                                  <w:pPr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</w:p>
                                <w:p w14:paraId="2530500C" w14:textId="77777777" w:rsidR="001B13FD" w:rsidRPr="00E86F9E" w:rsidRDefault="001B13FD" w:rsidP="00E86F9E">
                                  <w:pPr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5839E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0;margin-top:5.2pt;width:23.1pt;height:23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0IfTQIAAI4EAAAOAAAAZHJzL2Uyb0RvYy54bWysVF1v2yAUfZ+0/4B4X+y4SZpYcaouXadJ&#10;3YfU7gcQjGM04DIgsbtf3wt2snR7m/Ziwb1w7uGec72+6bUiR+G8BFPR6SSnRBgOtTT7in5/un+3&#10;pMQHZmqmwIiKPgtPbzZv36w7W4oCWlC1cARBjC87W9E2BFtmmeet0MxPwAqDyQacZgG3bp/VjnWI&#10;rlVW5Pki68DV1gEX3mP0bkjSTcJvGsHD16bxIhBVUeQW0tel7y5+s82alXvHbCv5SIP9AwvNpMGi&#10;Z6g7Fhg5OPkXlJbcgYcmTDjoDJpGcpHegK+Z5n+85rFlVqS3YHO8PbfJ/z9Y/uX4zRFZV7RYUGKY&#10;Ro2eRB/Ie+jJPLans77EU48Wz4Uewyhzeqq3D8B/eGJg2zKzF7fOQdcKViO9abyZXVwdcHwE2XWf&#10;ocYy7BAgAfWN07F32A2C6CjT81maSIVjsFhdXV1jhmOqWK3yZeKWsfJ02TofPgrQJC4q6lD5BM6O&#10;Dz5EMqw8HYm1PChZ30ul0ia6TWyVI0eGPmGcCxPm6bo6aGQ7xNFv+egYDKOvhvDyFMYSybcRKRV8&#10;VUQZ0lV0NS8G4Fc57/a7c/k8L/JFqhMBL3lqGXBYlNQVTUVHMrHnH0ydrByYVMMaLyszihD7PigQ&#10;+l0/irqD+hnlcDAMBQ4xLlpwvyjpcCAq6n8emBOUqE8GJV1NZ7M4QWkzm18XuHGXmd1lhhmOUBUN&#10;lAzLbRim7mCd3LdYaTCRgVu0QSOTRNEvA6uRN5o+NXIc0DhVl/t06vdvZPMCAAD//wMAUEsDBBQA&#10;BgAIAAAAIQCFjVFT3AAAAAUBAAAPAAAAZHJzL2Rvd25yZXYueG1sTI/NbsIwEITvlfoO1lbiUoFT&#10;FKBK46AKCamnotKfs4m3Sai9TmOHhLfvcqLHnRnNfJuvR2fFCbvQeFLwMEtAIJXeNFQp+HjfTh9B&#10;hKjJaOsJFZwxwLq4vcl1ZvxAb3jax0pwCYVMK6hjbDMpQ1mj02HmWyT2vn3ndOSzq6Tp9MDlzsp5&#10;kiyl0w3xQq1b3NRY/ux7p2C8j68V7Y6b40vphz6V9ut396nU5G58fgIRcYzXMFzwGR0KZjr4nkwQ&#10;VgE/EllNUhDspss5iIOCxWoBssjlf/riDwAA//8DAFBLAQItABQABgAIAAAAIQC2gziS/gAAAOEB&#10;AAATAAAAAAAAAAAAAAAAAAAAAABbQ29udGVudF9UeXBlc10ueG1sUEsBAi0AFAAGAAgAAAAhADj9&#10;If/WAAAAlAEAAAsAAAAAAAAAAAAAAAAALwEAAF9yZWxzLy5yZWxzUEsBAi0AFAAGAAgAAAAhAE7X&#10;Qh9NAgAAjgQAAA4AAAAAAAAAAAAAAAAALgIAAGRycy9lMm9Eb2MueG1sUEsBAi0AFAAGAAgAAAAh&#10;AIWNUVPcAAAABQEAAA8AAAAAAAAAAAAAAAAApwQAAGRycy9kb3ducmV2LnhtbFBLBQYAAAAABAAE&#10;APMAAACwBQAAAAA=&#10;" fillcolor="#d9e2f3 [664]" strokecolor="#002060">
                      <v:textbox>
                        <w:txbxContent>
                          <w:p w14:paraId="61E31C7E" w14:textId="672002F6" w:rsidR="009542A6" w:rsidRDefault="009542A6" w:rsidP="00E86F9E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  <w:p w14:paraId="521E7E3E" w14:textId="76DDF96C" w:rsidR="001B13FD" w:rsidRDefault="001B13FD" w:rsidP="00E86F9E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  <w:p w14:paraId="3CB68977" w14:textId="41C45CFE" w:rsidR="001B13FD" w:rsidRDefault="001B13FD" w:rsidP="00E86F9E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  <w:p w14:paraId="2530500C" w14:textId="77777777" w:rsidR="001B13FD" w:rsidRPr="00E86F9E" w:rsidRDefault="001B13FD" w:rsidP="00E86F9E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86F9E" w:rsidRPr="00043BF6">
              <w:rPr>
                <w:rFonts w:ascii="Palatino Linotype" w:eastAsia="Arial Unicode MS" w:hAnsi="Palatino Linotype" w:cs="Arial Unicode MS"/>
                <w:sz w:val="24"/>
                <w:szCs w:val="24"/>
              </w:rPr>
              <w:t xml:space="preserve">Uczestnictwo w </w:t>
            </w:r>
            <w:r w:rsidR="001B13FD" w:rsidRPr="00043BF6">
              <w:rPr>
                <w:rFonts w:ascii="Palatino Linotype" w:eastAsia="Arial Unicode MS" w:hAnsi="Palatino Linotype" w:cs="Arial Unicode MS"/>
                <w:sz w:val="24"/>
                <w:szCs w:val="24"/>
              </w:rPr>
              <w:t xml:space="preserve">konferencji </w:t>
            </w:r>
            <w:r w:rsidR="00873F6F">
              <w:rPr>
                <w:rFonts w:ascii="Palatino Linotype" w:eastAsia="Arial Unicode MS" w:hAnsi="Palatino Linotype" w:cs="Arial Unicode MS"/>
                <w:sz w:val="24"/>
                <w:szCs w:val="24"/>
              </w:rPr>
              <w:t>9 listopad</w:t>
            </w:r>
            <w:r w:rsidR="001B13FD" w:rsidRPr="00043BF6">
              <w:rPr>
                <w:rFonts w:ascii="Palatino Linotype" w:eastAsia="Arial Unicode MS" w:hAnsi="Palatino Linotype" w:cs="Arial Unicode MS"/>
                <w:sz w:val="24"/>
                <w:szCs w:val="24"/>
              </w:rPr>
              <w:t xml:space="preserve"> 2021 r.</w:t>
            </w:r>
          </w:p>
        </w:tc>
      </w:tr>
      <w:tr w:rsidR="009B2DC0" w:rsidRPr="00E86F9E" w14:paraId="321405A5" w14:textId="77777777" w:rsidTr="009F04B5">
        <w:tc>
          <w:tcPr>
            <w:tcW w:w="10456" w:type="dxa"/>
            <w:shd w:val="clear" w:color="auto" w:fill="002060"/>
          </w:tcPr>
          <w:p w14:paraId="062E1CD0" w14:textId="77777777" w:rsidR="004C3218" w:rsidRPr="00E86F9E" w:rsidRDefault="00E86F9E" w:rsidP="00227B35">
            <w:pPr>
              <w:rPr>
                <w:rFonts w:ascii="Palatino Linotype" w:eastAsia="Arial Unicode MS" w:hAnsi="Palatino Linotype" w:cs="Arial Unicode MS"/>
                <w:b/>
                <w:color w:val="FFFFFF" w:themeColor="background1"/>
                <w:sz w:val="24"/>
              </w:rPr>
            </w:pPr>
            <w:r w:rsidRPr="00E86F9E">
              <w:rPr>
                <w:rFonts w:ascii="Palatino Linotype" w:eastAsia="Arial Unicode MS" w:hAnsi="Palatino Linotype" w:cs="Arial Unicode MS"/>
                <w:b/>
                <w:color w:val="FFFFFF" w:themeColor="background1"/>
                <w:sz w:val="24"/>
              </w:rPr>
              <w:t>Zgoda na przetwarzanie danych osobowych:</w:t>
            </w:r>
          </w:p>
        </w:tc>
      </w:tr>
      <w:tr w:rsidR="00E86F9E" w:rsidRPr="005A0A8B" w14:paraId="01E39524" w14:textId="77777777" w:rsidTr="00DD2F9F">
        <w:tc>
          <w:tcPr>
            <w:tcW w:w="10456" w:type="dxa"/>
            <w:shd w:val="clear" w:color="auto" w:fill="auto"/>
          </w:tcPr>
          <w:p w14:paraId="4529599E" w14:textId="7711C892" w:rsidR="00381523" w:rsidRPr="00867401" w:rsidRDefault="00381523" w:rsidP="004E66BB">
            <w:pPr>
              <w:tabs>
                <w:tab w:val="left" w:pos="1245"/>
              </w:tabs>
              <w:spacing w:before="200" w:after="120"/>
              <w:jc w:val="both"/>
              <w:rPr>
                <w:rFonts w:ascii="Palatino Linotype" w:eastAsia="Arial Unicode MS" w:hAnsi="Palatino Linotype" w:cs="Arial Unicode MS"/>
                <w:color w:val="222A35" w:themeColor="text2" w:themeShade="80"/>
              </w:rPr>
            </w:pPr>
            <w:r w:rsidRPr="00867401">
              <w:rPr>
                <w:rFonts w:ascii="Palatino Linotype" w:eastAsia="Arial Unicode MS" w:hAnsi="Palatino Linotype" w:cs="Arial Unicode MS"/>
                <w:color w:val="222A35" w:themeColor="text2" w:themeShade="80"/>
              </w:rPr>
              <w:t xml:space="preserve">Wyrażam zgodę na przetwarzanie moich danych w zakresie niezbędnym do uczestnictwa oraz organizacji i przeprowadzenia przez Narodowy Bank Polski konferencji „Budując przyszłość – nowe procesy, przekształcenia i trendy na rynku nieruchomości”, która odbędzie się </w:t>
            </w:r>
            <w:r w:rsidR="00755587" w:rsidRPr="00867401">
              <w:rPr>
                <w:rFonts w:ascii="Palatino Linotype" w:eastAsia="Arial Unicode MS" w:hAnsi="Palatino Linotype" w:cs="Arial Unicode MS"/>
                <w:color w:val="222A35" w:themeColor="text2" w:themeShade="80"/>
              </w:rPr>
              <w:t xml:space="preserve">on-line </w:t>
            </w:r>
            <w:r w:rsidR="00C30262" w:rsidRPr="00867401">
              <w:rPr>
                <w:rFonts w:ascii="Palatino Linotype" w:eastAsia="Arial Unicode MS" w:hAnsi="Palatino Linotype" w:cs="Arial Unicode MS"/>
                <w:color w:val="222A35" w:themeColor="text2" w:themeShade="80"/>
              </w:rPr>
              <w:br/>
            </w:r>
            <w:r w:rsidRPr="00867401">
              <w:rPr>
                <w:rFonts w:ascii="Palatino Linotype" w:eastAsia="Arial Unicode MS" w:hAnsi="Palatino Linotype" w:cs="Arial Unicode MS"/>
                <w:color w:val="222A35" w:themeColor="text2" w:themeShade="80"/>
              </w:rPr>
              <w:t>w Łodzi</w:t>
            </w:r>
            <w:r w:rsidR="00755587" w:rsidRPr="00867401">
              <w:rPr>
                <w:rFonts w:ascii="Palatino Linotype" w:eastAsia="Arial Unicode MS" w:hAnsi="Palatino Linotype" w:cs="Arial Unicode MS"/>
                <w:color w:val="222A35" w:themeColor="text2" w:themeShade="80"/>
              </w:rPr>
              <w:t xml:space="preserve"> </w:t>
            </w:r>
            <w:r w:rsidRPr="00867401">
              <w:rPr>
                <w:rFonts w:ascii="Palatino Linotype" w:eastAsia="Arial Unicode MS" w:hAnsi="Palatino Linotype" w:cs="Arial Unicode MS"/>
                <w:color w:val="222A35" w:themeColor="text2" w:themeShade="80"/>
              </w:rPr>
              <w:t>w dni</w:t>
            </w:r>
            <w:r w:rsidR="00755587" w:rsidRPr="00867401">
              <w:rPr>
                <w:rFonts w:ascii="Palatino Linotype" w:eastAsia="Arial Unicode MS" w:hAnsi="Palatino Linotype" w:cs="Arial Unicode MS"/>
                <w:color w:val="222A35" w:themeColor="text2" w:themeShade="80"/>
              </w:rPr>
              <w:t>u</w:t>
            </w:r>
            <w:r w:rsidRPr="00867401">
              <w:rPr>
                <w:rFonts w:ascii="Palatino Linotype" w:eastAsia="Arial Unicode MS" w:hAnsi="Palatino Linotype" w:cs="Arial Unicode MS"/>
                <w:color w:val="222A35" w:themeColor="text2" w:themeShade="80"/>
              </w:rPr>
              <w:t xml:space="preserve"> </w:t>
            </w:r>
            <w:r w:rsidR="00C536F3">
              <w:rPr>
                <w:rFonts w:ascii="Palatino Linotype" w:eastAsia="Arial Unicode MS" w:hAnsi="Palatino Linotype" w:cs="Arial Unicode MS"/>
                <w:color w:val="222A35" w:themeColor="text2" w:themeShade="80"/>
              </w:rPr>
              <w:t>9 listopada</w:t>
            </w:r>
            <w:r w:rsidRPr="00867401">
              <w:rPr>
                <w:rFonts w:ascii="Palatino Linotype" w:eastAsia="Arial Unicode MS" w:hAnsi="Palatino Linotype" w:cs="Arial Unicode MS"/>
                <w:color w:val="222A35" w:themeColor="text2" w:themeShade="80"/>
              </w:rPr>
              <w:t xml:space="preserve"> 202</w:t>
            </w:r>
            <w:r w:rsidR="00755587" w:rsidRPr="00867401">
              <w:rPr>
                <w:rFonts w:ascii="Palatino Linotype" w:eastAsia="Arial Unicode MS" w:hAnsi="Palatino Linotype" w:cs="Arial Unicode MS"/>
                <w:color w:val="222A35" w:themeColor="text2" w:themeShade="80"/>
              </w:rPr>
              <w:t>1</w:t>
            </w:r>
            <w:r w:rsidRPr="00867401">
              <w:rPr>
                <w:rFonts w:ascii="Palatino Linotype" w:eastAsia="Arial Unicode MS" w:hAnsi="Palatino Linotype" w:cs="Arial Unicode MS"/>
                <w:color w:val="222A35" w:themeColor="text2" w:themeShade="80"/>
              </w:rPr>
              <w:t xml:space="preserve"> r.</w:t>
            </w:r>
          </w:p>
          <w:p w14:paraId="5E5FD199" w14:textId="77777777" w:rsidR="00381523" w:rsidRPr="00867401" w:rsidRDefault="00381523" w:rsidP="00381523">
            <w:pPr>
              <w:tabs>
                <w:tab w:val="left" w:pos="1245"/>
              </w:tabs>
              <w:ind w:left="142"/>
              <w:rPr>
                <w:rFonts w:ascii="Palatino Linotype" w:eastAsia="Arial Unicode MS" w:hAnsi="Palatino Linotype" w:cs="Arial Unicode MS"/>
                <w:color w:val="222A35" w:themeColor="text2" w:themeShade="80"/>
              </w:rPr>
            </w:pPr>
          </w:p>
          <w:p w14:paraId="1CF8B433" w14:textId="77777777" w:rsidR="00381523" w:rsidRPr="00867401" w:rsidRDefault="00381523" w:rsidP="00381523">
            <w:pPr>
              <w:tabs>
                <w:tab w:val="left" w:pos="1245"/>
              </w:tabs>
              <w:spacing w:before="200"/>
              <w:ind w:left="5387"/>
              <w:rPr>
                <w:rFonts w:ascii="Palatino Linotype" w:eastAsia="Arial Unicode MS" w:hAnsi="Palatino Linotype" w:cs="Arial Unicode MS"/>
                <w:color w:val="222A35" w:themeColor="text2" w:themeShade="80"/>
              </w:rPr>
            </w:pPr>
            <w:r w:rsidRPr="00867401">
              <w:rPr>
                <w:rFonts w:ascii="Palatino Linotype" w:eastAsia="Arial Unicode MS" w:hAnsi="Palatino Linotype" w:cs="Arial Unicode MS"/>
                <w:color w:val="222A35" w:themeColor="text2" w:themeShade="80"/>
              </w:rPr>
              <w:t>...............................................................</w:t>
            </w:r>
          </w:p>
          <w:p w14:paraId="0C25C54C" w14:textId="77777777" w:rsidR="00E86F9E" w:rsidRPr="00867401" w:rsidRDefault="00381523" w:rsidP="00381523">
            <w:pPr>
              <w:tabs>
                <w:tab w:val="left" w:pos="1245"/>
              </w:tabs>
              <w:spacing w:after="120"/>
              <w:ind w:left="5387"/>
              <w:rPr>
                <w:rFonts w:ascii="Palatino Linotype" w:eastAsia="Arial Unicode MS" w:hAnsi="Palatino Linotype" w:cs="Arial Unicode MS"/>
                <w:color w:val="222A35" w:themeColor="text2" w:themeShade="80"/>
              </w:rPr>
            </w:pPr>
            <w:r w:rsidRPr="00867401">
              <w:rPr>
                <w:rFonts w:ascii="Palatino Linotype" w:eastAsia="Arial Unicode MS" w:hAnsi="Palatino Linotype" w:cs="Arial Unicode MS"/>
                <w:color w:val="222A35" w:themeColor="text2" w:themeShade="80"/>
              </w:rPr>
              <w:t xml:space="preserve">              (data i podpis osoby)</w:t>
            </w:r>
          </w:p>
          <w:p w14:paraId="200EB400" w14:textId="77777777" w:rsidR="00381523" w:rsidRPr="00867401" w:rsidRDefault="00381523" w:rsidP="00381523">
            <w:pPr>
              <w:tabs>
                <w:tab w:val="left" w:pos="1245"/>
              </w:tabs>
              <w:spacing w:after="120"/>
              <w:ind w:left="5387"/>
              <w:rPr>
                <w:rFonts w:ascii="Palatino Linotype" w:eastAsia="Arial Unicode MS" w:hAnsi="Palatino Linotype" w:cs="Arial Unicode MS"/>
                <w:color w:val="222A35" w:themeColor="text2" w:themeShade="80"/>
              </w:rPr>
            </w:pPr>
          </w:p>
          <w:p w14:paraId="6F1C3119" w14:textId="77777777" w:rsidR="00381523" w:rsidRPr="00867401" w:rsidRDefault="00381523" w:rsidP="004E66BB">
            <w:pPr>
              <w:spacing w:after="200"/>
              <w:jc w:val="both"/>
              <w:rPr>
                <w:rFonts w:ascii="Palatino Linotype" w:eastAsia="Arial Unicode MS" w:hAnsi="Palatino Linotype" w:cs="Arial Unicode MS"/>
                <w:b/>
                <w:color w:val="222A35" w:themeColor="text2" w:themeShade="80"/>
                <w:sz w:val="24"/>
                <w:szCs w:val="24"/>
              </w:rPr>
            </w:pPr>
            <w:r w:rsidRPr="00867401">
              <w:rPr>
                <w:rFonts w:ascii="Palatino Linotype" w:eastAsia="Arial Unicode MS" w:hAnsi="Palatino Linotype" w:cs="Arial Unicode MS"/>
                <w:b/>
                <w:color w:val="222A35" w:themeColor="text2" w:themeShade="80"/>
                <w:sz w:val="24"/>
                <w:szCs w:val="24"/>
              </w:rPr>
              <w:lastRenderedPageBreak/>
              <w:t xml:space="preserve">Informacja o przetwarzaniu danych osobowych dla osób rejestrujących swój udział </w:t>
            </w:r>
            <w:r w:rsidRPr="00867401">
              <w:rPr>
                <w:rFonts w:ascii="Palatino Linotype" w:eastAsia="Arial Unicode MS" w:hAnsi="Palatino Linotype" w:cs="Arial Unicode MS"/>
                <w:b/>
                <w:color w:val="222A35" w:themeColor="text2" w:themeShade="80"/>
                <w:sz w:val="24"/>
                <w:szCs w:val="24"/>
              </w:rPr>
              <w:br/>
              <w:t>w Konferencji „Budując przyszłość – nowe procesy, przekształcenia i trendy na rynku nieruchomości”</w:t>
            </w:r>
          </w:p>
          <w:p w14:paraId="279488C4" w14:textId="77777777" w:rsidR="00381523" w:rsidRPr="00867401" w:rsidRDefault="00381523" w:rsidP="004E66BB">
            <w:pPr>
              <w:tabs>
                <w:tab w:val="left" w:pos="1245"/>
              </w:tabs>
              <w:jc w:val="both"/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</w:pPr>
            <w:r w:rsidRPr="00867401"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  <w:t>Zgodnie art. 13 Rozporz</w:t>
            </w:r>
            <w:r w:rsidR="007A710A" w:rsidRPr="00867401"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  <w:t>ą</w:t>
            </w:r>
            <w:r w:rsidRPr="00867401"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  <w:t xml:space="preserve">dzenia Parlamentu Europejskiego i Rady (UE) 2016/679 z dnia </w:t>
            </w:r>
            <w:r w:rsidRPr="00867401"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  <w:br/>
              <w:t>27 kwietnia 2016 r. w sprawie ochrony osób fizycznych w związku z przetwarzaniem danych osobowych i w sprawie swobodnego przepływu takich danych oraz uchylenia dyrektywy 95/46/WE (ogólne rozporządzenie o ochronie danych), zwanego dalej „RODO”, Narodowy Bank Polski z siedzibą w Warszawie, ul. Świętokrzyska 11/21 uprzejmie informuję, że:</w:t>
            </w:r>
          </w:p>
          <w:p w14:paraId="084F8446" w14:textId="77777777" w:rsidR="00381523" w:rsidRPr="00867401" w:rsidRDefault="00381523" w:rsidP="004E66BB">
            <w:pPr>
              <w:pStyle w:val="Akapitzlist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</w:pPr>
            <w:r w:rsidRPr="00867401"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  <w:t>Jest administratorem Pani/Pana danych.</w:t>
            </w:r>
          </w:p>
          <w:p w14:paraId="6D922654" w14:textId="77777777" w:rsidR="00381523" w:rsidRPr="00867401" w:rsidRDefault="00381523" w:rsidP="004E66BB">
            <w:pPr>
              <w:pStyle w:val="Akapitzlist"/>
              <w:numPr>
                <w:ilvl w:val="0"/>
                <w:numId w:val="4"/>
              </w:numPr>
              <w:tabs>
                <w:tab w:val="left" w:pos="851"/>
              </w:tabs>
              <w:ind w:left="357" w:hanging="357"/>
              <w:jc w:val="both"/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</w:pPr>
            <w:r w:rsidRPr="00867401"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  <w:t>Zapewnia Pani/Panu kontakt z Inspektorem Ochrony Danych w NBP za pośrednictwem adresu poczty elektronicznej iod@nbp.pl lub drogą pocztową pod adresem administratora danych osobowych. Szczegółowe informacje dotyczące Inspektora Ochrony Danych znajdują się na stronie internetowej www.nbp.pl/RODO oraz w miejscu powszechnie dostępnym</w:t>
            </w:r>
            <w:r w:rsidR="004E66BB" w:rsidRPr="00867401"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  <w:br w:type="textWrapping" w:clear="all"/>
            </w:r>
            <w:r w:rsidRPr="00867401"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  <w:t>w siedzibie Narodowego Banku Polskiego.</w:t>
            </w:r>
          </w:p>
          <w:p w14:paraId="1AD54780" w14:textId="77777777" w:rsidR="00381523" w:rsidRPr="00867401" w:rsidRDefault="00381523" w:rsidP="004E66BB">
            <w:pPr>
              <w:pStyle w:val="Akapitzlist"/>
              <w:numPr>
                <w:ilvl w:val="0"/>
                <w:numId w:val="4"/>
              </w:numPr>
              <w:tabs>
                <w:tab w:val="left" w:pos="851"/>
              </w:tabs>
              <w:jc w:val="both"/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</w:pPr>
            <w:r w:rsidRPr="00867401"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  <w:t>Pani/Pana dane są przetwarzane w celu:</w:t>
            </w:r>
          </w:p>
          <w:p w14:paraId="0324AB08" w14:textId="4F92017C" w:rsidR="00381523" w:rsidRPr="00867401" w:rsidRDefault="00381523" w:rsidP="004E66BB">
            <w:pPr>
              <w:pStyle w:val="Akapitzlist"/>
              <w:numPr>
                <w:ilvl w:val="0"/>
                <w:numId w:val="3"/>
              </w:numPr>
              <w:tabs>
                <w:tab w:val="left" w:pos="851"/>
              </w:tabs>
              <w:ind w:left="651" w:hanging="294"/>
              <w:jc w:val="both"/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</w:pPr>
            <w:r w:rsidRPr="00867401"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  <w:t>rejestracji uczestnictwa oraz organizacji i przeprowadzenia organizowanej przez Narodowy Bank Polski Oddział Okręgowy w Łodzi konferencji „Budując przyszłość – nowe procesy, przekształcenia i trendy na rynku nieruchomości”, która odbędzie się</w:t>
            </w:r>
            <w:r w:rsidR="004E66BB" w:rsidRPr="00867401"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  <w:br w:type="textWrapping" w:clear="all"/>
            </w:r>
            <w:r w:rsidR="00755587" w:rsidRPr="00867401"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  <w:t xml:space="preserve">on-line </w:t>
            </w:r>
            <w:r w:rsidRPr="00867401"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  <w:t>w Łodzi w dni</w:t>
            </w:r>
            <w:r w:rsidR="00755587" w:rsidRPr="00867401"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  <w:t>u</w:t>
            </w:r>
            <w:r w:rsidRPr="00867401"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  <w:t xml:space="preserve"> </w:t>
            </w:r>
            <w:r w:rsidR="00C536F3"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  <w:t>9 listopada</w:t>
            </w:r>
            <w:r w:rsidRPr="00867401"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  <w:t xml:space="preserve"> 202</w:t>
            </w:r>
            <w:r w:rsidR="00755587" w:rsidRPr="00867401"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  <w:t>1</w:t>
            </w:r>
            <w:r w:rsidRPr="00867401"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  <w:t xml:space="preserve"> r.</w:t>
            </w:r>
          </w:p>
          <w:p w14:paraId="30C207DB" w14:textId="4E4C9F97" w:rsidR="00381523" w:rsidRPr="00867401" w:rsidRDefault="00381523" w:rsidP="004E66BB">
            <w:pPr>
              <w:pStyle w:val="Akapitzlist"/>
              <w:numPr>
                <w:ilvl w:val="0"/>
                <w:numId w:val="3"/>
              </w:numPr>
              <w:tabs>
                <w:tab w:val="left" w:pos="851"/>
              </w:tabs>
              <w:ind w:left="717"/>
              <w:jc w:val="both"/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</w:pPr>
            <w:r w:rsidRPr="00867401"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  <w:t>komunikowania się z uczestnikami w sprawach związanych z Konferencją, udokumentowania jej przebiegu, w tym sporządzenia listy uczestników</w:t>
            </w:r>
            <w:r w:rsidR="00755587" w:rsidRPr="00867401"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  <w:t>.</w:t>
            </w:r>
          </w:p>
          <w:p w14:paraId="1EB42E03" w14:textId="77777777" w:rsidR="00381523" w:rsidRPr="00867401" w:rsidRDefault="00381523" w:rsidP="004E66BB">
            <w:pPr>
              <w:pStyle w:val="Akapitzlist"/>
              <w:numPr>
                <w:ilvl w:val="0"/>
                <w:numId w:val="4"/>
              </w:numPr>
              <w:tabs>
                <w:tab w:val="left" w:pos="851"/>
              </w:tabs>
              <w:jc w:val="both"/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</w:pPr>
            <w:r w:rsidRPr="00867401"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  <w:t>Podstawą prawną przetwarzania Pani/Pana danych osobowych w celach, o których mowa</w:t>
            </w:r>
            <w:r w:rsidR="004E66BB" w:rsidRPr="00867401"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  <w:br w:type="textWrapping" w:clear="all"/>
            </w:r>
            <w:r w:rsidRPr="00867401"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  <w:t>w pkt 3, jest:</w:t>
            </w:r>
          </w:p>
          <w:p w14:paraId="0155DE38" w14:textId="77777777" w:rsidR="00381523" w:rsidRPr="00867401" w:rsidRDefault="00381523" w:rsidP="004E66BB">
            <w:pPr>
              <w:pStyle w:val="Akapitzlist"/>
              <w:numPr>
                <w:ilvl w:val="0"/>
                <w:numId w:val="7"/>
              </w:numPr>
              <w:tabs>
                <w:tab w:val="left" w:pos="1276"/>
              </w:tabs>
              <w:ind w:left="717"/>
              <w:jc w:val="both"/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</w:pPr>
            <w:r w:rsidRPr="00867401"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  <w:t>art. 6 ust. 1 lit. a RODO, tj.: zgoda osoby, której dane dotyczą;</w:t>
            </w:r>
          </w:p>
          <w:p w14:paraId="563AB580" w14:textId="77777777" w:rsidR="00381523" w:rsidRPr="00867401" w:rsidRDefault="00381523" w:rsidP="004E66BB">
            <w:pPr>
              <w:pStyle w:val="Akapitzlist"/>
              <w:numPr>
                <w:ilvl w:val="0"/>
                <w:numId w:val="7"/>
              </w:numPr>
              <w:tabs>
                <w:tab w:val="left" w:pos="1276"/>
              </w:tabs>
              <w:ind w:left="717"/>
              <w:jc w:val="both"/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</w:pPr>
            <w:r w:rsidRPr="00867401"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  <w:t>art. 6 ust. 1 lit. f RODO, tj.: przetwarzanie jest niezbędne do celów wynikających z prawnie uzasadnionych interesów realizowanych przez NBP.</w:t>
            </w:r>
          </w:p>
          <w:p w14:paraId="2551E152" w14:textId="77777777" w:rsidR="00381523" w:rsidRPr="00867401" w:rsidRDefault="00381523" w:rsidP="004E66BB">
            <w:pPr>
              <w:pStyle w:val="Akapitzlist"/>
              <w:numPr>
                <w:ilvl w:val="0"/>
                <w:numId w:val="4"/>
              </w:numPr>
              <w:tabs>
                <w:tab w:val="left" w:pos="851"/>
              </w:tabs>
              <w:ind w:right="180"/>
              <w:jc w:val="both"/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</w:pPr>
            <w:r w:rsidRPr="00867401"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  <w:t>Pani/Pana dane osobowe będą przechowywane:</w:t>
            </w:r>
          </w:p>
          <w:p w14:paraId="513DC25B" w14:textId="77777777" w:rsidR="00381523" w:rsidRPr="00867401" w:rsidRDefault="00381523" w:rsidP="004E66BB">
            <w:pPr>
              <w:pStyle w:val="Akapitzlist"/>
              <w:numPr>
                <w:ilvl w:val="0"/>
                <w:numId w:val="9"/>
              </w:numPr>
              <w:ind w:right="180"/>
              <w:jc w:val="both"/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</w:pPr>
            <w:r w:rsidRPr="00867401"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  <w:t>do momentu odwołania zgody;</w:t>
            </w:r>
          </w:p>
          <w:p w14:paraId="49560668" w14:textId="77777777" w:rsidR="00381523" w:rsidRPr="00867401" w:rsidRDefault="00381523" w:rsidP="004E66BB">
            <w:pPr>
              <w:pStyle w:val="Akapitzlist"/>
              <w:numPr>
                <w:ilvl w:val="0"/>
                <w:numId w:val="9"/>
              </w:numPr>
              <w:ind w:right="180"/>
              <w:jc w:val="both"/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</w:pPr>
            <w:r w:rsidRPr="00867401"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  <w:t>przez okres przechowywania dokumentacji finansowo-księgowej konferencji;</w:t>
            </w:r>
          </w:p>
          <w:p w14:paraId="0440AC76" w14:textId="77777777" w:rsidR="00381523" w:rsidRPr="00867401" w:rsidRDefault="00381523" w:rsidP="004E66BB">
            <w:pPr>
              <w:pStyle w:val="Akapitzlist"/>
              <w:numPr>
                <w:ilvl w:val="0"/>
                <w:numId w:val="9"/>
              </w:numPr>
              <w:ind w:right="180"/>
              <w:jc w:val="both"/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</w:pPr>
            <w:r w:rsidRPr="00867401"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  <w:t xml:space="preserve">w sytuacjach przewidzianych w przepisach prawa mogą być też przetwarzane w okresie niezbędnym do ustalenia i dochodzenia ewentualnych roszczeń. </w:t>
            </w:r>
          </w:p>
          <w:p w14:paraId="4024D4D4" w14:textId="77777777" w:rsidR="00381523" w:rsidRPr="00867401" w:rsidRDefault="00381523" w:rsidP="004E66BB">
            <w:pPr>
              <w:pStyle w:val="Akapitzlist"/>
              <w:numPr>
                <w:ilvl w:val="0"/>
                <w:numId w:val="4"/>
              </w:numPr>
              <w:tabs>
                <w:tab w:val="left" w:pos="851"/>
              </w:tabs>
              <w:jc w:val="both"/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</w:pPr>
            <w:r w:rsidRPr="00867401"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  <w:t>Przysługuje Pani/Panu prawo cofnięcia zgody na przetwarzanie danych osobowych w dowolnym momencie, ale nie ma to wpływu na zgodność z prawem przetwarzania, którego dokonano na podstawie zgody przed jej cofnięciem.</w:t>
            </w:r>
          </w:p>
          <w:p w14:paraId="60059810" w14:textId="77777777" w:rsidR="00381523" w:rsidRPr="00867401" w:rsidRDefault="00381523" w:rsidP="004E66BB">
            <w:pPr>
              <w:pStyle w:val="Akapitzlist"/>
              <w:numPr>
                <w:ilvl w:val="0"/>
                <w:numId w:val="4"/>
              </w:numPr>
              <w:tabs>
                <w:tab w:val="left" w:pos="851"/>
              </w:tabs>
              <w:jc w:val="both"/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</w:pPr>
            <w:r w:rsidRPr="00867401"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  <w:t>Przysługuje Pani/Panu prawo żądania dostępu do danych osobowych, sprostowania, usunięcia lub ograniczenia przetwarzania, prawo wniesienia sprzeciwu wobec przetwarzania danych. W celu realizacji tych praw należy się zwracać do inspektora ochrony danych,</w:t>
            </w:r>
            <w:r w:rsidR="004E66BB" w:rsidRPr="00867401"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  <w:br w:type="textWrapping" w:clear="all"/>
            </w:r>
            <w:r w:rsidRPr="00867401"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  <w:t>o którym mowa w pkt. 2.</w:t>
            </w:r>
          </w:p>
          <w:p w14:paraId="411864AE" w14:textId="77777777" w:rsidR="00381523" w:rsidRPr="00867401" w:rsidRDefault="00381523" w:rsidP="004E66BB">
            <w:pPr>
              <w:pStyle w:val="Akapitzlist"/>
              <w:numPr>
                <w:ilvl w:val="0"/>
                <w:numId w:val="4"/>
              </w:numPr>
              <w:tabs>
                <w:tab w:val="left" w:pos="851"/>
              </w:tabs>
              <w:jc w:val="both"/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</w:pPr>
            <w:r w:rsidRPr="00867401"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  <w:t>Przysługuje Pani/Panu możliwość wniesienia skargi do organu nadzorczego: Prezesa Urzędu Ochrony Danych Osobowych z siedzibą przy ul. Stawki 2, 00-193 Warszawa.</w:t>
            </w:r>
          </w:p>
          <w:p w14:paraId="5FDB3B5B" w14:textId="77777777" w:rsidR="00381523" w:rsidRPr="00867401" w:rsidRDefault="00381523" w:rsidP="004E66BB">
            <w:pPr>
              <w:pStyle w:val="Akapitzlist"/>
              <w:numPr>
                <w:ilvl w:val="0"/>
                <w:numId w:val="4"/>
              </w:numPr>
              <w:tabs>
                <w:tab w:val="left" w:pos="851"/>
              </w:tabs>
              <w:jc w:val="both"/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</w:pPr>
            <w:r w:rsidRPr="00867401"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  <w:lastRenderedPageBreak/>
              <w:t xml:space="preserve">Podanie danych osobowych jest dobrowolne, ale niezbędne dla realizacji celu, o którym mowa w pkt 3. </w:t>
            </w:r>
          </w:p>
          <w:p w14:paraId="7880EB38" w14:textId="77777777" w:rsidR="00381523" w:rsidRPr="00867401" w:rsidRDefault="00381523" w:rsidP="004E66BB">
            <w:pPr>
              <w:pStyle w:val="Akapitzlist"/>
              <w:numPr>
                <w:ilvl w:val="0"/>
                <w:numId w:val="4"/>
              </w:numPr>
              <w:tabs>
                <w:tab w:val="left" w:pos="851"/>
              </w:tabs>
              <w:ind w:left="357" w:hanging="357"/>
              <w:jc w:val="both"/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</w:pPr>
            <w:r w:rsidRPr="00867401"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  <w:t>Pani/Pana dane osobowe nie będą przekazywane innym odbiorcom danych w rozumieniu art. 4 pkt 9 RODO, za wyjątkiem zaangażowanego w organizację i</w:t>
            </w:r>
            <w:r w:rsidR="00C13AA3" w:rsidRPr="00867401"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  <w:t xml:space="preserve"> </w:t>
            </w:r>
            <w:r w:rsidRPr="00867401"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  <w:t>obsługę konferencji, tj. Uniwersytetu Łódzkiego z siedzibą w Łodzi przy ul. Prez. Gabriela Narutowicza 68.</w:t>
            </w:r>
          </w:p>
          <w:p w14:paraId="3F56D985" w14:textId="74F65733" w:rsidR="007E69A0" w:rsidRPr="00867401" w:rsidRDefault="00381523" w:rsidP="00867401">
            <w:pPr>
              <w:pStyle w:val="Akapitzlist"/>
              <w:numPr>
                <w:ilvl w:val="0"/>
                <w:numId w:val="4"/>
              </w:numPr>
              <w:tabs>
                <w:tab w:val="left" w:pos="851"/>
              </w:tabs>
              <w:spacing w:after="120"/>
              <w:jc w:val="both"/>
              <w:rPr>
                <w:rFonts w:ascii="Palatino Linotype" w:eastAsia="Arial Unicode MS" w:hAnsi="Palatino Linotype" w:cs="Arial Unicode MS"/>
                <w:color w:val="222A35" w:themeColor="text2" w:themeShade="80"/>
              </w:rPr>
            </w:pPr>
            <w:r w:rsidRPr="00867401">
              <w:rPr>
                <w:rFonts w:ascii="Palatino Linotype" w:eastAsia="Arial Unicode MS" w:hAnsi="Palatino Linotype" w:cs="Arial Unicode MS"/>
                <w:color w:val="222A35" w:themeColor="text2" w:themeShade="80"/>
                <w:sz w:val="24"/>
                <w:szCs w:val="24"/>
              </w:rPr>
              <w:t>Pani/Pana dane osobowe nie będą wykorzystywane przez NBP do podejmowania zautomatyzowanych decyzji w indywidualnych przypadkach, w tym do profilowania.</w:t>
            </w:r>
          </w:p>
        </w:tc>
      </w:tr>
    </w:tbl>
    <w:p w14:paraId="37C5F4BE" w14:textId="77777777" w:rsidR="009542A6" w:rsidRDefault="009542A6" w:rsidP="009542A6">
      <w:pPr>
        <w:rPr>
          <w:rFonts w:ascii="Palatino Linotype" w:hAnsi="Palatino Linotype"/>
          <w:sz w:val="28"/>
          <w:szCs w:val="28"/>
        </w:rPr>
      </w:pPr>
    </w:p>
    <w:p w14:paraId="404AECAC" w14:textId="77777777" w:rsidR="009542A6" w:rsidRDefault="009542A6" w:rsidP="009542A6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Prosimy o przesłanie wypełnionego formularza</w:t>
      </w:r>
      <w:r w:rsidRPr="009542A6">
        <w:rPr>
          <w:rFonts w:ascii="Palatino Linotype" w:hAnsi="Palatino Linotype"/>
          <w:sz w:val="28"/>
          <w:szCs w:val="28"/>
        </w:rPr>
        <w:t xml:space="preserve"> na adres:</w:t>
      </w:r>
    </w:p>
    <w:p w14:paraId="15665F8C" w14:textId="77777777" w:rsidR="009542A6" w:rsidRPr="00381523" w:rsidRDefault="00FA5983" w:rsidP="00452131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 w:rsidRPr="00381523">
        <w:rPr>
          <w:rFonts w:ascii="Palatino Linotype" w:hAnsi="Palatino Linotype"/>
          <w:b/>
          <w:sz w:val="28"/>
          <w:szCs w:val="28"/>
        </w:rPr>
        <w:t>jolanta.ksiazczyk@nbp.pl, iwona.motylska@nbp.pl, artur.gajda@nbp.pl</w:t>
      </w:r>
    </w:p>
    <w:p w14:paraId="136C4844" w14:textId="77777777" w:rsidR="009542A6" w:rsidRPr="00101C74" w:rsidRDefault="009542A6" w:rsidP="00452131">
      <w:pPr>
        <w:spacing w:after="0"/>
        <w:jc w:val="center"/>
        <w:rPr>
          <w:rFonts w:ascii="Palatino Linotype" w:hAnsi="Palatino Linotype"/>
          <w:sz w:val="28"/>
          <w:szCs w:val="28"/>
        </w:rPr>
      </w:pPr>
    </w:p>
    <w:p w14:paraId="3C1D1A57" w14:textId="77777777" w:rsidR="009542A6" w:rsidRPr="009542A6" w:rsidRDefault="009542A6" w:rsidP="009542A6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Dziękujemy.</w:t>
      </w:r>
    </w:p>
    <w:sectPr w:rsidR="009542A6" w:rsidRPr="009542A6" w:rsidSect="00381523">
      <w:headerReference w:type="default" r:id="rId8"/>
      <w:footerReference w:type="default" r:id="rId9"/>
      <w:pgSz w:w="11906" w:h="16838"/>
      <w:pgMar w:top="212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87CDE" w14:textId="77777777" w:rsidR="00B95332" w:rsidRDefault="00B95332" w:rsidP="00CF6630">
      <w:pPr>
        <w:spacing w:after="0" w:line="240" w:lineRule="auto"/>
      </w:pPr>
      <w:r>
        <w:separator/>
      </w:r>
    </w:p>
  </w:endnote>
  <w:endnote w:type="continuationSeparator" w:id="0">
    <w:p w14:paraId="5EDC9E66" w14:textId="77777777" w:rsidR="00B95332" w:rsidRDefault="00B95332" w:rsidP="00CF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B42BB" w14:textId="77777777" w:rsidR="009542A6" w:rsidRPr="00425A37" w:rsidRDefault="009542A6">
    <w:pPr>
      <w:pStyle w:val="Stopka"/>
      <w:rPr>
        <w:rFonts w:ascii="Palatino Linotype" w:hAnsi="Palatino Linotype"/>
        <w:bCs/>
        <w:sz w:val="20"/>
      </w:rPr>
    </w:pPr>
    <w:r w:rsidRPr="00425A37">
      <w:rPr>
        <w:rFonts w:ascii="Palatino Linotype" w:hAnsi="Palatino Linotype"/>
        <w:bCs/>
        <w:color w:val="222A35" w:themeColor="text2" w:themeShade="80"/>
        <w:sz w:val="20"/>
      </w:rPr>
      <w:t xml:space="preserve">Informacje o </w:t>
    </w:r>
    <w:r w:rsidRPr="00425A37">
      <w:rPr>
        <w:rFonts w:ascii="Palatino Linotype" w:hAnsi="Palatino Linotype"/>
        <w:bCs/>
        <w:sz w:val="20"/>
      </w:rPr>
      <w:t xml:space="preserve">konferencji: </w:t>
    </w:r>
    <w:hyperlink r:id="rId1" w:history="1">
      <w:r w:rsidRPr="00425A37">
        <w:rPr>
          <w:rStyle w:val="Hipercze"/>
          <w:rFonts w:ascii="Palatino Linotype" w:hAnsi="Palatino Linotype"/>
          <w:bCs/>
          <w:color w:val="auto"/>
          <w:sz w:val="20"/>
          <w:u w:val="none"/>
        </w:rPr>
        <w:t>http://kin.uni.lodz.pl/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49827" w14:textId="77777777" w:rsidR="00B95332" w:rsidRDefault="00B95332" w:rsidP="00CF6630">
      <w:pPr>
        <w:spacing w:after="0" w:line="240" w:lineRule="auto"/>
      </w:pPr>
      <w:r>
        <w:separator/>
      </w:r>
    </w:p>
  </w:footnote>
  <w:footnote w:type="continuationSeparator" w:id="0">
    <w:p w14:paraId="09E7863A" w14:textId="77777777" w:rsidR="00B95332" w:rsidRDefault="00B95332" w:rsidP="00CF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DBAEC" w14:textId="2BA12886" w:rsidR="009542A6" w:rsidRPr="00C1006D" w:rsidRDefault="00622F1B" w:rsidP="003E6C32">
    <w:pPr>
      <w:pStyle w:val="Nagwek"/>
      <w:rPr>
        <w:b/>
      </w:rPr>
    </w:pPr>
    <w:r w:rsidRPr="00C1006D">
      <w:rPr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067F6EE2" wp14:editId="61CD9969">
          <wp:simplePos x="0" y="0"/>
          <wp:positionH relativeFrom="column">
            <wp:posOffset>3629025</wp:posOffset>
          </wp:positionH>
          <wp:positionV relativeFrom="paragraph">
            <wp:posOffset>-116205</wp:posOffset>
          </wp:positionV>
          <wp:extent cx="2847340" cy="88138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ksoc_ul_h_p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340" cy="881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5544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09C6356" wp14:editId="6A9BBF18">
          <wp:simplePos x="0" y="0"/>
          <wp:positionH relativeFrom="page">
            <wp:posOffset>457200</wp:posOffset>
          </wp:positionH>
          <wp:positionV relativeFrom="page">
            <wp:posOffset>448945</wp:posOffset>
          </wp:positionV>
          <wp:extent cx="1602000" cy="5616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553"/>
    <w:multiLevelType w:val="hybridMultilevel"/>
    <w:tmpl w:val="A72E3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B644E"/>
    <w:multiLevelType w:val="hybridMultilevel"/>
    <w:tmpl w:val="B9C683B0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7DC3ADB"/>
    <w:multiLevelType w:val="hybridMultilevel"/>
    <w:tmpl w:val="B73028BC"/>
    <w:lvl w:ilvl="0" w:tplc="6C14B35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A5C07"/>
    <w:multiLevelType w:val="hybridMultilevel"/>
    <w:tmpl w:val="7E8AE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D7028D"/>
    <w:multiLevelType w:val="hybridMultilevel"/>
    <w:tmpl w:val="1F72CDA2"/>
    <w:lvl w:ilvl="0" w:tplc="5D3C317E">
      <w:start w:val="1"/>
      <w:numFmt w:val="decimal"/>
      <w:lvlText w:val="%1."/>
      <w:lvlJc w:val="left"/>
      <w:pPr>
        <w:ind w:left="360" w:hanging="360"/>
      </w:pPr>
    </w:lvl>
    <w:lvl w:ilvl="1" w:tplc="181EAFFA">
      <w:start w:val="1"/>
      <w:numFmt w:val="lowerLetter"/>
      <w:lvlText w:val="%2)"/>
      <w:lvlJc w:val="left"/>
      <w:pPr>
        <w:ind w:left="1635" w:hanging="9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7B5C91"/>
    <w:multiLevelType w:val="hybridMultilevel"/>
    <w:tmpl w:val="D0BEB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33828"/>
    <w:multiLevelType w:val="hybridMultilevel"/>
    <w:tmpl w:val="46885B9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6D9A753B"/>
    <w:multiLevelType w:val="hybridMultilevel"/>
    <w:tmpl w:val="6F92A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826FF"/>
    <w:multiLevelType w:val="hybridMultilevel"/>
    <w:tmpl w:val="73564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c30,#0069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91"/>
    <w:rsid w:val="00001DAA"/>
    <w:rsid w:val="00016CEA"/>
    <w:rsid w:val="00017DA3"/>
    <w:rsid w:val="000241DF"/>
    <w:rsid w:val="00030221"/>
    <w:rsid w:val="00043BF6"/>
    <w:rsid w:val="00076B5A"/>
    <w:rsid w:val="000800F2"/>
    <w:rsid w:val="00101C74"/>
    <w:rsid w:val="00171A2B"/>
    <w:rsid w:val="00177231"/>
    <w:rsid w:val="001B13FD"/>
    <w:rsid w:val="001B5029"/>
    <w:rsid w:val="001B55E0"/>
    <w:rsid w:val="001C7D8E"/>
    <w:rsid w:val="00214682"/>
    <w:rsid w:val="00227B35"/>
    <w:rsid w:val="00233586"/>
    <w:rsid w:val="00272BE7"/>
    <w:rsid w:val="0028516B"/>
    <w:rsid w:val="0029609D"/>
    <w:rsid w:val="002A5DCC"/>
    <w:rsid w:val="002C3597"/>
    <w:rsid w:val="002D6375"/>
    <w:rsid w:val="002E326F"/>
    <w:rsid w:val="0031730D"/>
    <w:rsid w:val="00322900"/>
    <w:rsid w:val="00333121"/>
    <w:rsid w:val="00353397"/>
    <w:rsid w:val="0037752E"/>
    <w:rsid w:val="00381523"/>
    <w:rsid w:val="003A0DC3"/>
    <w:rsid w:val="003B7663"/>
    <w:rsid w:val="003C2C7B"/>
    <w:rsid w:val="003E6C32"/>
    <w:rsid w:val="00404D3A"/>
    <w:rsid w:val="00414EB7"/>
    <w:rsid w:val="0042045E"/>
    <w:rsid w:val="00425A37"/>
    <w:rsid w:val="0044575B"/>
    <w:rsid w:val="004503E6"/>
    <w:rsid w:val="00452131"/>
    <w:rsid w:val="004C3218"/>
    <w:rsid w:val="004C7351"/>
    <w:rsid w:val="004E66BB"/>
    <w:rsid w:val="004F6463"/>
    <w:rsid w:val="004F7107"/>
    <w:rsid w:val="00527AA9"/>
    <w:rsid w:val="00563C87"/>
    <w:rsid w:val="00596A94"/>
    <w:rsid w:val="005A0A8B"/>
    <w:rsid w:val="005B5BB4"/>
    <w:rsid w:val="005E6791"/>
    <w:rsid w:val="00622F1B"/>
    <w:rsid w:val="006303D9"/>
    <w:rsid w:val="0065573E"/>
    <w:rsid w:val="00665EB6"/>
    <w:rsid w:val="00671C1B"/>
    <w:rsid w:val="00675179"/>
    <w:rsid w:val="006914B0"/>
    <w:rsid w:val="006A61A9"/>
    <w:rsid w:val="006A6D4B"/>
    <w:rsid w:val="006E3A97"/>
    <w:rsid w:val="006E678B"/>
    <w:rsid w:val="0070298A"/>
    <w:rsid w:val="00755587"/>
    <w:rsid w:val="00773694"/>
    <w:rsid w:val="00787E47"/>
    <w:rsid w:val="007A710A"/>
    <w:rsid w:val="007B1A42"/>
    <w:rsid w:val="007B5047"/>
    <w:rsid w:val="007C48B2"/>
    <w:rsid w:val="007E69A0"/>
    <w:rsid w:val="008159BE"/>
    <w:rsid w:val="0082237D"/>
    <w:rsid w:val="00842160"/>
    <w:rsid w:val="00851991"/>
    <w:rsid w:val="00867401"/>
    <w:rsid w:val="00871157"/>
    <w:rsid w:val="008739B7"/>
    <w:rsid w:val="00873F6F"/>
    <w:rsid w:val="00891AA3"/>
    <w:rsid w:val="008A2D40"/>
    <w:rsid w:val="008B1DAF"/>
    <w:rsid w:val="008F5544"/>
    <w:rsid w:val="0094591C"/>
    <w:rsid w:val="00954031"/>
    <w:rsid w:val="009542A6"/>
    <w:rsid w:val="00976D5A"/>
    <w:rsid w:val="009A788D"/>
    <w:rsid w:val="009B2DC0"/>
    <w:rsid w:val="009D5B80"/>
    <w:rsid w:val="009F04B5"/>
    <w:rsid w:val="009F6D90"/>
    <w:rsid w:val="00A13360"/>
    <w:rsid w:val="00A16ED7"/>
    <w:rsid w:val="00A34D78"/>
    <w:rsid w:val="00A470EF"/>
    <w:rsid w:val="00A72B31"/>
    <w:rsid w:val="00A83768"/>
    <w:rsid w:val="00A935FA"/>
    <w:rsid w:val="00A95127"/>
    <w:rsid w:val="00AB2CE6"/>
    <w:rsid w:val="00AC0069"/>
    <w:rsid w:val="00AC0C03"/>
    <w:rsid w:val="00B27A58"/>
    <w:rsid w:val="00B4594F"/>
    <w:rsid w:val="00B46E70"/>
    <w:rsid w:val="00B501CE"/>
    <w:rsid w:val="00B659DB"/>
    <w:rsid w:val="00B71F8F"/>
    <w:rsid w:val="00B72849"/>
    <w:rsid w:val="00B747A7"/>
    <w:rsid w:val="00B95332"/>
    <w:rsid w:val="00BB1CB5"/>
    <w:rsid w:val="00BF00D9"/>
    <w:rsid w:val="00BF1579"/>
    <w:rsid w:val="00BF1D52"/>
    <w:rsid w:val="00C04016"/>
    <w:rsid w:val="00C1006D"/>
    <w:rsid w:val="00C13AA3"/>
    <w:rsid w:val="00C22DF2"/>
    <w:rsid w:val="00C22F54"/>
    <w:rsid w:val="00C30262"/>
    <w:rsid w:val="00C440A7"/>
    <w:rsid w:val="00C536F3"/>
    <w:rsid w:val="00C972C6"/>
    <w:rsid w:val="00CC2456"/>
    <w:rsid w:val="00CD4FAB"/>
    <w:rsid w:val="00CF6266"/>
    <w:rsid w:val="00CF6630"/>
    <w:rsid w:val="00D02910"/>
    <w:rsid w:val="00D32811"/>
    <w:rsid w:val="00D411FB"/>
    <w:rsid w:val="00D62BCC"/>
    <w:rsid w:val="00D80182"/>
    <w:rsid w:val="00DA4231"/>
    <w:rsid w:val="00DD00E1"/>
    <w:rsid w:val="00DD2F9F"/>
    <w:rsid w:val="00DE27FE"/>
    <w:rsid w:val="00DF7836"/>
    <w:rsid w:val="00E12D98"/>
    <w:rsid w:val="00E22D1E"/>
    <w:rsid w:val="00E5003F"/>
    <w:rsid w:val="00E542F1"/>
    <w:rsid w:val="00E70B72"/>
    <w:rsid w:val="00E76AE4"/>
    <w:rsid w:val="00E86F9E"/>
    <w:rsid w:val="00EA26BF"/>
    <w:rsid w:val="00EC382E"/>
    <w:rsid w:val="00F14E5D"/>
    <w:rsid w:val="00F50EF1"/>
    <w:rsid w:val="00F80E5A"/>
    <w:rsid w:val="00FA5983"/>
    <w:rsid w:val="00FC1E7D"/>
    <w:rsid w:val="00FC4ABD"/>
    <w:rsid w:val="00FE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30,#00695f"/>
    </o:shapedefaults>
    <o:shapelayout v:ext="edit">
      <o:idmap v:ext="edit" data="1"/>
    </o:shapelayout>
  </w:shapeDefaults>
  <w:decimalSymbol w:val=","/>
  <w:listSeparator w:val=";"/>
  <w14:docId w14:val="6D3E74DC"/>
  <w15:docId w15:val="{7B4134A6-9BD5-496A-B649-A0EC0E86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6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630"/>
  </w:style>
  <w:style w:type="paragraph" w:styleId="Stopka">
    <w:name w:val="footer"/>
    <w:basedOn w:val="Normalny"/>
    <w:link w:val="StopkaZnak"/>
    <w:uiPriority w:val="99"/>
    <w:unhideWhenUsed/>
    <w:rsid w:val="00CF6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630"/>
  </w:style>
  <w:style w:type="table" w:styleId="Tabela-Siatka">
    <w:name w:val="Table Grid"/>
    <w:basedOn w:val="Standardowy"/>
    <w:uiPriority w:val="39"/>
    <w:rsid w:val="00C4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32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C1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766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5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in.uni.lodz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7F423-F4F8-450F-B709-6A566DC8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Wieteska-Rosiak</dc:creator>
  <cp:lastModifiedBy>Użytkownik systemu Windows</cp:lastModifiedBy>
  <cp:revision>2</cp:revision>
  <cp:lastPrinted>2021-09-16T08:37:00Z</cp:lastPrinted>
  <dcterms:created xsi:type="dcterms:W3CDTF">2021-11-02T12:49:00Z</dcterms:created>
  <dcterms:modified xsi:type="dcterms:W3CDTF">2021-11-02T12:49:00Z</dcterms:modified>
</cp:coreProperties>
</file>